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Pagrindiniotekstotrauka"/>
        <w:ind w:firstLine="0"/>
        <w:jc w:val="center"/>
        <w:rPr>
          <w:rFonts w:ascii="Arial" w:hAnsi="Arial" w:cs="Arial"/>
          <w:b/>
          <w:sz w:val="20"/>
        </w:rPr>
      </w:pPr>
    </w:p>
    <w:p w14:paraId="39B923DB" w14:textId="4E92B5F1" w:rsidR="003C1024" w:rsidRPr="0004713A" w:rsidRDefault="003C22EA" w:rsidP="00061D10">
      <w:pPr>
        <w:pStyle w:val="Pagrindiniotekstotrauka"/>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Pagrindiniotekstotrauka"/>
        <w:ind w:firstLine="0"/>
        <w:jc w:val="center"/>
        <w:rPr>
          <w:rFonts w:ascii="Arial" w:hAnsi="Arial" w:cs="Arial"/>
          <w:i/>
          <w:sz w:val="20"/>
        </w:rPr>
      </w:pPr>
    </w:p>
    <w:p w14:paraId="32BD0391" w14:textId="457D797A" w:rsidR="00130A29" w:rsidRPr="0004713A" w:rsidRDefault="00130A29" w:rsidP="00061D10">
      <w:pPr>
        <w:pStyle w:val="Pagrindiniotekstotrauka"/>
        <w:ind w:firstLine="0"/>
        <w:jc w:val="center"/>
        <w:rPr>
          <w:rFonts w:ascii="Arial" w:hAnsi="Arial" w:cs="Arial"/>
          <w:iCs/>
          <w:sz w:val="20"/>
        </w:rPr>
      </w:pPr>
    </w:p>
    <w:p w14:paraId="7DEF365B" w14:textId="77777777" w:rsidR="003C1024" w:rsidRPr="0004713A" w:rsidRDefault="003C1024" w:rsidP="00061D10">
      <w:pPr>
        <w:pStyle w:val="Pagrindiniotekstotrauka"/>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Kaukienės,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787724DA" w14:textId="3B3D27C3" w:rsidR="008A6212" w:rsidRPr="0004713A" w:rsidRDefault="0004741A" w:rsidP="008A6212">
      <w:pPr>
        <w:jc w:val="both"/>
        <w:rPr>
          <w:rFonts w:ascii="Arial" w:hAnsi="Arial" w:cs="Arial"/>
          <w:b/>
        </w:rPr>
      </w:pPr>
      <w:r w:rsidRPr="00F77BD9">
        <w:rPr>
          <w:rFonts w:ascii="Arial" w:hAnsi="Arial" w:cs="Arial"/>
          <w:b/>
        </w:rPr>
        <w:t xml:space="preserve">AB „Ignitis gamyba“, </w:t>
      </w:r>
      <w:r w:rsidRPr="00F77BD9">
        <w:rPr>
          <w:rFonts w:ascii="Arial" w:hAnsi="Arial" w:cs="Arial"/>
          <w:bCs/>
        </w:rPr>
        <w:t xml:space="preserve">pagal Lietuvos Respublikos teisės aktus teisėtai įregistruota ir veikianti akcinė bendrovė, juridinio asmens kodas 302648707, PVM mokėtojo kodas LT100006256115 registruotas buveinės adresas Elektrinės g. 21, LT-26108, Elektrėnai, Lietuvos Respublika, </w:t>
      </w:r>
      <w:r w:rsidR="0032159B" w:rsidRPr="0004713A">
        <w:rPr>
          <w:rFonts w:ascii="Arial" w:hAnsi="Arial" w:cs="Arial"/>
          <w:color w:val="000000" w:themeColor="text1"/>
        </w:rPr>
        <w:t>įregistruota Lietuvos Respublikos Juridinių asmenų registre</w:t>
      </w:r>
      <w:r w:rsidRPr="00F77BD9">
        <w:rPr>
          <w:rFonts w:ascii="Arial" w:hAnsi="Arial" w:cs="Arial"/>
          <w:bCs/>
        </w:rPr>
        <w:t xml:space="preserve">, atstovaujama </w:t>
      </w:r>
      <w:r>
        <w:rPr>
          <w:rFonts w:ascii="Arial" w:hAnsi="Arial" w:cs="Arial"/>
          <w:bCs/>
        </w:rPr>
        <w:t>bendrovės vadovo</w:t>
      </w:r>
      <w:r w:rsidRPr="00F77BD9">
        <w:rPr>
          <w:rFonts w:ascii="Arial" w:hAnsi="Arial" w:cs="Arial"/>
          <w:bCs/>
        </w:rPr>
        <w:t xml:space="preserve"> Rimgaudo Kalvaičio, veikiančio pagal Užsakovo įstatus</w:t>
      </w:r>
      <w:r w:rsidR="00A6575F">
        <w:rPr>
          <w:rFonts w:ascii="Arial" w:hAnsi="Arial" w:cs="Arial"/>
          <w:bCs/>
        </w:rPr>
        <w:t xml:space="preserve">, ... </w:t>
      </w:r>
      <w:r w:rsidR="00C53BA8" w:rsidRPr="0004713A">
        <w:rPr>
          <w:rFonts w:ascii="Arial" w:hAnsi="Arial" w:cs="Arial"/>
        </w:rPr>
        <w:t xml:space="preserve">(toliau – </w:t>
      </w:r>
      <w:r w:rsidR="00C53BA8" w:rsidRPr="0004713A">
        <w:rPr>
          <w:rFonts w:ascii="Arial" w:hAnsi="Arial" w:cs="Arial"/>
          <w:b/>
          <w:bCs/>
        </w:rPr>
        <w:t>Užsakovas</w:t>
      </w:r>
      <w:r w:rsidR="00C53BA8" w:rsidRPr="0004713A">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Sraopastraipa"/>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Sraopastraipa"/>
        <w:tabs>
          <w:tab w:val="left" w:pos="567"/>
        </w:tabs>
        <w:ind w:left="0"/>
        <w:jc w:val="both"/>
        <w:rPr>
          <w:rFonts w:ascii="Arial" w:hAnsi="Arial" w:cs="Arial"/>
        </w:rPr>
      </w:pPr>
    </w:p>
    <w:p w14:paraId="14166CF6" w14:textId="6EB54AC6" w:rsidR="00F60023" w:rsidRPr="0004713A" w:rsidRDefault="00F60023" w:rsidP="005B0F9C">
      <w:pPr>
        <w:pStyle w:val="Sraopastraipa"/>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Sraopastraipa"/>
        <w:tabs>
          <w:tab w:val="left" w:pos="567"/>
        </w:tabs>
        <w:ind w:left="0"/>
        <w:rPr>
          <w:rFonts w:ascii="Arial" w:hAnsi="Arial" w:cs="Arial"/>
          <w:b/>
        </w:rPr>
      </w:pPr>
    </w:p>
    <w:p w14:paraId="41D0AA84" w14:textId="39BC9411" w:rsidR="00F60023" w:rsidRPr="0004713A" w:rsidRDefault="000801A5" w:rsidP="00BC0BFF">
      <w:pPr>
        <w:pStyle w:val="Sraopastraipa"/>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141116A8" w:rsidR="00DA74BB" w:rsidRPr="00284401" w:rsidRDefault="00052208" w:rsidP="00BC0BFF">
      <w:pPr>
        <w:pStyle w:val="Sraopastraipa"/>
        <w:numPr>
          <w:ilvl w:val="2"/>
          <w:numId w:val="39"/>
        </w:numPr>
        <w:tabs>
          <w:tab w:val="left" w:pos="851"/>
        </w:tabs>
        <w:ind w:left="142" w:firstLine="0"/>
        <w:jc w:val="both"/>
        <w:rPr>
          <w:rFonts w:ascii="Arial" w:eastAsiaTheme="minorEastAsia" w:hAnsi="Arial" w:cs="Arial"/>
        </w:rPr>
      </w:pPr>
      <w:r w:rsidRPr="00E971BC">
        <w:rPr>
          <w:rFonts w:ascii="Arial" w:hAnsi="Arial" w:cs="Arial"/>
        </w:rPr>
        <w:t>Informacinių technologijų ir telekomunikacijų infrastruktūrinių</w:t>
      </w:r>
      <w:r w:rsidR="00FE2538" w:rsidRPr="00284401">
        <w:rPr>
          <w:rFonts w:ascii="Arial" w:hAnsi="Arial" w:cs="Arial"/>
        </w:rPr>
        <w:t>;</w:t>
      </w:r>
    </w:p>
    <w:p w14:paraId="77FBE7E6" w14:textId="211C411C" w:rsidR="002B1B4D" w:rsidRPr="0004713A" w:rsidRDefault="002B1B4D" w:rsidP="00BC0BFF">
      <w:pPr>
        <w:pStyle w:val="Sraopastraipa"/>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Sraopastraipa"/>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Sraopastraipa"/>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7374FAA2" w:rsidR="006D1E02" w:rsidRPr="00991BDA" w:rsidRDefault="00101D0D" w:rsidP="00BC0BFF">
      <w:pPr>
        <w:pStyle w:val="Sraopastraipa"/>
        <w:numPr>
          <w:ilvl w:val="1"/>
          <w:numId w:val="39"/>
        </w:numPr>
        <w:ind w:left="0" w:firstLine="0"/>
        <w:jc w:val="both"/>
        <w:rPr>
          <w:rFonts w:ascii="Arial" w:hAnsi="Arial" w:cs="Arial"/>
        </w:rPr>
      </w:pPr>
      <w:r w:rsidRPr="0004713A">
        <w:rPr>
          <w:rFonts w:ascii="Arial" w:hAnsi="Arial" w:cs="Arial"/>
        </w:rPr>
        <w:t xml:space="preserve">Bendra </w:t>
      </w:r>
      <w:r w:rsidR="002E077A" w:rsidRPr="0004713A">
        <w:rPr>
          <w:rFonts w:ascii="Arial" w:hAnsi="Arial" w:cs="Arial"/>
        </w:rPr>
        <w:t>Sutarties</w:t>
      </w:r>
      <w:r w:rsidR="006D1E02" w:rsidRPr="0004713A">
        <w:rPr>
          <w:rFonts w:ascii="Arial" w:hAnsi="Arial" w:cs="Arial"/>
        </w:rPr>
        <w:t xml:space="preserve"> kain</w:t>
      </w:r>
      <w:r w:rsidR="002E077A" w:rsidRPr="0004713A">
        <w:rPr>
          <w:rFonts w:ascii="Arial" w:hAnsi="Arial" w:cs="Arial"/>
        </w:rPr>
        <w:t>a:</w:t>
      </w:r>
      <w:r w:rsidR="00E20B3C" w:rsidRPr="0004713A">
        <w:rPr>
          <w:rFonts w:ascii="Arial" w:hAnsi="Arial" w:cs="Arial"/>
        </w:rPr>
        <w:t xml:space="preserve"> </w:t>
      </w:r>
      <w:r w:rsidR="00516E11" w:rsidRPr="00991BDA">
        <w:rPr>
          <w:rFonts w:ascii="Arial" w:hAnsi="Arial" w:cs="Arial"/>
        </w:rPr>
        <w:t>1 911 800</w:t>
      </w:r>
      <w:r w:rsidR="00FA7C46" w:rsidRPr="00991BDA">
        <w:rPr>
          <w:rFonts w:ascii="Arial" w:hAnsi="Arial" w:cs="Arial"/>
        </w:rPr>
        <w:t xml:space="preserve"> </w:t>
      </w:r>
      <w:r w:rsidR="006D1E02" w:rsidRPr="00991BDA">
        <w:rPr>
          <w:rFonts w:ascii="Arial" w:hAnsi="Arial" w:cs="Arial"/>
        </w:rPr>
        <w:t>EUR (</w:t>
      </w:r>
      <w:r w:rsidR="00516E11" w:rsidRPr="00991BDA">
        <w:rPr>
          <w:rFonts w:ascii="Arial" w:hAnsi="Arial" w:cs="Arial"/>
        </w:rPr>
        <w:t>vie</w:t>
      </w:r>
      <w:r w:rsidR="00572A06" w:rsidRPr="00991BDA">
        <w:rPr>
          <w:rFonts w:ascii="Arial" w:hAnsi="Arial" w:cs="Arial"/>
        </w:rPr>
        <w:t>n</w:t>
      </w:r>
      <w:r w:rsidR="00516E11" w:rsidRPr="00991BDA">
        <w:rPr>
          <w:rFonts w:ascii="Arial" w:hAnsi="Arial" w:cs="Arial"/>
        </w:rPr>
        <w:t xml:space="preserve">as milijonas </w:t>
      </w:r>
      <w:r w:rsidR="00EE462B" w:rsidRPr="00991BDA">
        <w:rPr>
          <w:rFonts w:ascii="Arial" w:hAnsi="Arial" w:cs="Arial"/>
        </w:rPr>
        <w:t xml:space="preserve">devyni </w:t>
      </w:r>
      <w:r w:rsidR="00FA7C46" w:rsidRPr="00991BDA">
        <w:rPr>
          <w:rFonts w:ascii="Arial" w:hAnsi="Arial" w:cs="Arial"/>
        </w:rPr>
        <w:t>šimtai</w:t>
      </w:r>
      <w:r w:rsidR="00572A06" w:rsidRPr="00991BDA">
        <w:rPr>
          <w:rFonts w:ascii="Arial" w:hAnsi="Arial" w:cs="Arial"/>
        </w:rPr>
        <w:t xml:space="preserve"> vienuolika</w:t>
      </w:r>
      <w:r w:rsidR="00EE462B" w:rsidRPr="00991BDA">
        <w:rPr>
          <w:rFonts w:ascii="Arial" w:hAnsi="Arial" w:cs="Arial"/>
        </w:rPr>
        <w:t xml:space="preserve"> </w:t>
      </w:r>
      <w:r w:rsidR="0006224C" w:rsidRPr="00991BDA">
        <w:rPr>
          <w:rFonts w:ascii="Arial" w:hAnsi="Arial" w:cs="Arial"/>
        </w:rPr>
        <w:t>tūkstanči</w:t>
      </w:r>
      <w:r w:rsidR="00572A06" w:rsidRPr="00991BDA">
        <w:rPr>
          <w:rFonts w:ascii="Arial" w:hAnsi="Arial" w:cs="Arial"/>
        </w:rPr>
        <w:t>ų</w:t>
      </w:r>
      <w:r w:rsidR="0006224C" w:rsidRPr="00991BDA">
        <w:rPr>
          <w:rFonts w:ascii="Arial" w:hAnsi="Arial" w:cs="Arial"/>
        </w:rPr>
        <w:t xml:space="preserve"> </w:t>
      </w:r>
      <w:r w:rsidR="00572A06" w:rsidRPr="00991BDA">
        <w:rPr>
          <w:rFonts w:ascii="Arial" w:hAnsi="Arial" w:cs="Arial"/>
        </w:rPr>
        <w:t>aštuoni</w:t>
      </w:r>
      <w:r w:rsidR="0006224C" w:rsidRPr="00991BDA">
        <w:rPr>
          <w:rFonts w:ascii="Arial" w:hAnsi="Arial" w:cs="Arial"/>
        </w:rPr>
        <w:t xml:space="preserve"> šimtai </w:t>
      </w:r>
      <w:r w:rsidR="00E20B3C" w:rsidRPr="00991BDA">
        <w:rPr>
          <w:rFonts w:ascii="Arial" w:hAnsi="Arial" w:cs="Arial"/>
        </w:rPr>
        <w:t>eurų</w:t>
      </w:r>
      <w:r w:rsidR="00186005" w:rsidRPr="00991BDA">
        <w:rPr>
          <w:rFonts w:ascii="Arial" w:hAnsi="Arial" w:cs="Arial"/>
        </w:rPr>
        <w:t xml:space="preserve"> ir</w:t>
      </w:r>
      <w:r w:rsidR="006D1E02" w:rsidRPr="00991BDA">
        <w:rPr>
          <w:rFonts w:ascii="Arial" w:hAnsi="Arial" w:cs="Arial"/>
        </w:rPr>
        <w:t xml:space="preserve"> </w:t>
      </w:r>
      <w:r w:rsidR="00FA7C46" w:rsidRPr="00991BDA">
        <w:rPr>
          <w:rFonts w:ascii="Arial" w:hAnsi="Arial" w:cs="Arial"/>
        </w:rPr>
        <w:t>00</w:t>
      </w:r>
      <w:r w:rsidR="006D1E02" w:rsidRPr="00991BDA">
        <w:rPr>
          <w:rFonts w:ascii="Arial" w:hAnsi="Arial" w:cs="Arial"/>
        </w:rPr>
        <w:t xml:space="preserve"> ct), įskaitant PVM. </w:t>
      </w:r>
      <w:r w:rsidR="00773A83" w:rsidRPr="00991BDA">
        <w:rPr>
          <w:rFonts w:ascii="Arial" w:hAnsi="Arial" w:cs="Arial"/>
        </w:rPr>
        <w:t>Bendrą Sutarties kainą sudaro:</w:t>
      </w:r>
    </w:p>
    <w:p w14:paraId="1CE2FE0D" w14:textId="39EE07EE" w:rsidR="00101D65" w:rsidRPr="00991BDA" w:rsidRDefault="006D1E02" w:rsidP="00773A83">
      <w:pPr>
        <w:pStyle w:val="Sraopastraipa"/>
        <w:numPr>
          <w:ilvl w:val="2"/>
          <w:numId w:val="39"/>
        </w:numPr>
        <w:jc w:val="both"/>
        <w:rPr>
          <w:rFonts w:ascii="Arial" w:hAnsi="Arial" w:cs="Arial"/>
        </w:rPr>
      </w:pPr>
      <w:r w:rsidRPr="00991BDA">
        <w:rPr>
          <w:rFonts w:ascii="Arial" w:hAnsi="Arial" w:cs="Arial"/>
        </w:rPr>
        <w:t>Paslaugų kaina</w:t>
      </w:r>
      <w:r w:rsidR="002E077A" w:rsidRPr="00991BDA">
        <w:rPr>
          <w:rFonts w:ascii="Arial" w:hAnsi="Arial" w:cs="Arial"/>
        </w:rPr>
        <w:t>:</w:t>
      </w:r>
      <w:r w:rsidRPr="00991BDA">
        <w:rPr>
          <w:rFonts w:ascii="Arial" w:hAnsi="Arial" w:cs="Arial"/>
        </w:rPr>
        <w:t xml:space="preserve"> </w:t>
      </w:r>
      <w:r w:rsidR="007613F6" w:rsidRPr="00991BDA">
        <w:rPr>
          <w:rFonts w:ascii="Arial" w:hAnsi="Arial" w:cs="Arial"/>
        </w:rPr>
        <w:t>1 580</w:t>
      </w:r>
      <w:r w:rsidR="0046696E" w:rsidRPr="00991BDA">
        <w:rPr>
          <w:rFonts w:ascii="Arial" w:hAnsi="Arial" w:cs="Arial"/>
        </w:rPr>
        <w:t> </w:t>
      </w:r>
      <w:r w:rsidR="00E10CE1" w:rsidRPr="00991BDA">
        <w:rPr>
          <w:rFonts w:ascii="Arial" w:hAnsi="Arial" w:cs="Arial"/>
        </w:rPr>
        <w:t>0</w:t>
      </w:r>
      <w:r w:rsidR="0046696E" w:rsidRPr="00991BDA">
        <w:rPr>
          <w:rFonts w:ascii="Arial" w:hAnsi="Arial" w:cs="Arial"/>
        </w:rPr>
        <w:t xml:space="preserve">00 </w:t>
      </w:r>
      <w:r w:rsidRPr="00991BDA">
        <w:rPr>
          <w:rFonts w:ascii="Arial" w:hAnsi="Arial" w:cs="Arial"/>
        </w:rPr>
        <w:t>EUR (</w:t>
      </w:r>
      <w:r w:rsidR="0046696E" w:rsidRPr="00991BDA">
        <w:rPr>
          <w:rFonts w:ascii="Arial" w:hAnsi="Arial" w:cs="Arial"/>
        </w:rPr>
        <w:t>vienas</w:t>
      </w:r>
      <w:r w:rsidR="0001269F" w:rsidRPr="00991BDA">
        <w:rPr>
          <w:rFonts w:ascii="Arial" w:hAnsi="Arial" w:cs="Arial"/>
        </w:rPr>
        <w:t xml:space="preserve"> milijonas penki</w:t>
      </w:r>
      <w:r w:rsidR="0046696E" w:rsidRPr="00991BDA">
        <w:rPr>
          <w:rFonts w:ascii="Arial" w:hAnsi="Arial" w:cs="Arial"/>
        </w:rPr>
        <w:t xml:space="preserve"> šimta</w:t>
      </w:r>
      <w:r w:rsidR="0001269F" w:rsidRPr="00991BDA">
        <w:rPr>
          <w:rFonts w:ascii="Arial" w:hAnsi="Arial" w:cs="Arial"/>
        </w:rPr>
        <w:t>i</w:t>
      </w:r>
      <w:r w:rsidR="0046696E" w:rsidRPr="00991BDA">
        <w:rPr>
          <w:rFonts w:ascii="Arial" w:hAnsi="Arial" w:cs="Arial"/>
        </w:rPr>
        <w:t xml:space="preserve"> </w:t>
      </w:r>
      <w:r w:rsidR="0001269F" w:rsidRPr="00991BDA">
        <w:rPr>
          <w:rFonts w:ascii="Arial" w:hAnsi="Arial" w:cs="Arial"/>
        </w:rPr>
        <w:t>aštuonias</w:t>
      </w:r>
      <w:r w:rsidR="0046696E" w:rsidRPr="00991BDA">
        <w:rPr>
          <w:rFonts w:ascii="Arial" w:hAnsi="Arial" w:cs="Arial"/>
        </w:rPr>
        <w:t>dešimt tūkstan</w:t>
      </w:r>
      <w:r w:rsidR="0001269F" w:rsidRPr="00991BDA">
        <w:rPr>
          <w:rFonts w:ascii="Arial" w:hAnsi="Arial" w:cs="Arial"/>
        </w:rPr>
        <w:t>čių</w:t>
      </w:r>
      <w:r w:rsidR="002C547E" w:rsidRPr="00991BDA">
        <w:rPr>
          <w:rFonts w:ascii="Arial" w:hAnsi="Arial" w:cs="Arial"/>
        </w:rPr>
        <w:t xml:space="preserve"> </w:t>
      </w:r>
      <w:r w:rsidRPr="00991BDA">
        <w:rPr>
          <w:rFonts w:ascii="Arial" w:hAnsi="Arial" w:cs="Arial"/>
        </w:rPr>
        <w:t>eurų</w:t>
      </w:r>
      <w:r w:rsidR="00090ADD" w:rsidRPr="00991BDA">
        <w:rPr>
          <w:rFonts w:ascii="Arial" w:hAnsi="Arial" w:cs="Arial"/>
        </w:rPr>
        <w:t xml:space="preserve"> ir</w:t>
      </w:r>
      <w:r w:rsidRPr="00991BDA">
        <w:rPr>
          <w:rFonts w:ascii="Arial" w:hAnsi="Arial" w:cs="Arial"/>
        </w:rPr>
        <w:t xml:space="preserve"> </w:t>
      </w:r>
      <w:r w:rsidR="00A37102" w:rsidRPr="00991BDA">
        <w:rPr>
          <w:rFonts w:ascii="Arial" w:hAnsi="Arial" w:cs="Arial"/>
        </w:rPr>
        <w:t>00</w:t>
      </w:r>
      <w:r w:rsidRPr="00991BDA">
        <w:rPr>
          <w:rFonts w:ascii="Arial" w:hAnsi="Arial" w:cs="Arial"/>
        </w:rPr>
        <w:t xml:space="preserve"> ct), neįskaitant PVM</w:t>
      </w:r>
      <w:r w:rsidR="00090ADD" w:rsidRPr="00991BDA">
        <w:rPr>
          <w:rFonts w:ascii="Arial" w:hAnsi="Arial" w:cs="Arial"/>
        </w:rPr>
        <w:t>.</w:t>
      </w:r>
    </w:p>
    <w:p w14:paraId="721271E2" w14:textId="494059ED" w:rsidR="00773A83" w:rsidRPr="00991BDA" w:rsidRDefault="00E0022E" w:rsidP="00773A83">
      <w:pPr>
        <w:pStyle w:val="Sraopastraipa"/>
        <w:numPr>
          <w:ilvl w:val="2"/>
          <w:numId w:val="39"/>
        </w:numPr>
        <w:jc w:val="both"/>
        <w:rPr>
          <w:rFonts w:ascii="Arial" w:hAnsi="Arial" w:cs="Arial"/>
        </w:rPr>
      </w:pPr>
      <w:r w:rsidRPr="00991BDA">
        <w:rPr>
          <w:rFonts w:ascii="Arial" w:hAnsi="Arial" w:cs="Arial"/>
        </w:rPr>
        <w:t>Papildomų paslaugų kaina – 10 % (nuo Paslaugų kainos) - (</w:t>
      </w:r>
      <w:r w:rsidR="0001269F" w:rsidRPr="00991BDA">
        <w:rPr>
          <w:rFonts w:ascii="Arial" w:hAnsi="Arial" w:cs="Arial"/>
        </w:rPr>
        <w:t>vienas šimtas penkias</w:t>
      </w:r>
      <w:r w:rsidR="00A37102" w:rsidRPr="00991BDA">
        <w:rPr>
          <w:rFonts w:ascii="Arial" w:hAnsi="Arial" w:cs="Arial"/>
        </w:rPr>
        <w:t xml:space="preserve">dešimt </w:t>
      </w:r>
      <w:r w:rsidR="0001269F" w:rsidRPr="00991BDA">
        <w:rPr>
          <w:rFonts w:ascii="Arial" w:hAnsi="Arial" w:cs="Arial"/>
        </w:rPr>
        <w:t>aštuoni</w:t>
      </w:r>
      <w:r w:rsidR="00A37102" w:rsidRPr="00991BDA">
        <w:rPr>
          <w:rFonts w:ascii="Arial" w:hAnsi="Arial" w:cs="Arial"/>
        </w:rPr>
        <w:t xml:space="preserve"> tūkstan</w:t>
      </w:r>
      <w:r w:rsidR="008836BE" w:rsidRPr="00991BDA">
        <w:rPr>
          <w:rFonts w:ascii="Arial" w:hAnsi="Arial" w:cs="Arial"/>
        </w:rPr>
        <w:t>čiai</w:t>
      </w:r>
      <w:r w:rsidR="00465DBF" w:rsidRPr="00991BDA">
        <w:rPr>
          <w:rFonts w:ascii="Arial" w:hAnsi="Arial" w:cs="Arial"/>
        </w:rPr>
        <w:t xml:space="preserve"> </w:t>
      </w:r>
      <w:r w:rsidRPr="00991BDA">
        <w:rPr>
          <w:rFonts w:ascii="Arial" w:hAnsi="Arial" w:cs="Arial"/>
        </w:rPr>
        <w:t>eurų</w:t>
      </w:r>
      <w:r w:rsidR="004E75E9" w:rsidRPr="00991BDA">
        <w:rPr>
          <w:rFonts w:ascii="Arial" w:hAnsi="Arial" w:cs="Arial"/>
        </w:rPr>
        <w:t xml:space="preserve"> ir 00</w:t>
      </w:r>
      <w:r w:rsidRPr="00991BDA">
        <w:rPr>
          <w:rFonts w:ascii="Arial" w:hAnsi="Arial" w:cs="Arial"/>
        </w:rPr>
        <w:t xml:space="preserve"> ct), neįskaitant PVM</w:t>
      </w:r>
      <w:r w:rsidR="00BE4C6E" w:rsidRPr="00991BDA">
        <w:rPr>
          <w:rFonts w:ascii="Arial" w:hAnsi="Arial" w:cs="Arial"/>
        </w:rPr>
        <w:t>.</w:t>
      </w:r>
    </w:p>
    <w:p w14:paraId="3D90E2BE" w14:textId="1E2F5C65" w:rsidR="003B48D6" w:rsidRPr="0004713A" w:rsidRDefault="00A65B72" w:rsidP="00BC0BFF">
      <w:pPr>
        <w:pStyle w:val="Sraopastraipa"/>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Sraopastraipa"/>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Sraopastraipa"/>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Sraopastraipa"/>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Sraopastraipa"/>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Pagrindiniotekstotrauka"/>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Pagrindiniotekstotrauka"/>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Pagrindiniotekstotrauka"/>
        <w:ind w:firstLine="0"/>
        <w:rPr>
          <w:rFonts w:ascii="Arial" w:hAnsi="Arial" w:cs="Arial"/>
          <w:sz w:val="20"/>
        </w:rPr>
      </w:pPr>
    </w:p>
    <w:p w14:paraId="354E2B54" w14:textId="103746DE" w:rsidR="00293793" w:rsidRPr="0004713A" w:rsidRDefault="00C60F7F" w:rsidP="00BC0BFF">
      <w:pPr>
        <w:pStyle w:val="Pagrindiniotekstotrauka"/>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Pagrindiniotekstotrauka"/>
        <w:ind w:firstLine="0"/>
        <w:rPr>
          <w:rFonts w:ascii="Arial" w:hAnsi="Arial" w:cs="Arial"/>
          <w:b/>
          <w:sz w:val="20"/>
        </w:rPr>
      </w:pPr>
    </w:p>
    <w:p w14:paraId="6268CD53" w14:textId="5D392CD6" w:rsidR="005C03AF" w:rsidRPr="0004713A" w:rsidRDefault="005F6B30" w:rsidP="00BC0BFF">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lastRenderedPageBreak/>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Pagrindiniotekstotrauka"/>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Pagrindiniotekstotrauka"/>
        <w:ind w:left="360" w:firstLine="0"/>
        <w:rPr>
          <w:rFonts w:ascii="Arial" w:hAnsi="Arial" w:cs="Arial"/>
          <w:b/>
          <w:sz w:val="20"/>
        </w:rPr>
      </w:pPr>
    </w:p>
    <w:p w14:paraId="51169B06" w14:textId="4EEED1F7" w:rsidR="00114CCC" w:rsidRPr="00991BDA" w:rsidRDefault="00114CCC" w:rsidP="00E52EEA">
      <w:pPr>
        <w:pStyle w:val="Pagrindiniotekstotrauka"/>
        <w:numPr>
          <w:ilvl w:val="1"/>
          <w:numId w:val="39"/>
        </w:numPr>
        <w:tabs>
          <w:tab w:val="left" w:pos="709"/>
        </w:tabs>
        <w:ind w:left="0" w:firstLine="0"/>
        <w:rPr>
          <w:rFonts w:ascii="Arial" w:hAnsi="Arial" w:cs="Arial"/>
          <w:sz w:val="20"/>
        </w:rPr>
      </w:pPr>
      <w:r w:rsidRPr="00991BDA">
        <w:rPr>
          <w:rFonts w:ascii="Arial" w:hAnsi="Arial" w:cs="Arial"/>
          <w:sz w:val="20"/>
        </w:rPr>
        <w:t xml:space="preserve">Sutartis įsigalioja </w:t>
      </w:r>
      <w:r w:rsidR="00313E52" w:rsidRPr="00991BDA">
        <w:rPr>
          <w:rFonts w:ascii="Arial" w:hAnsi="Arial" w:cs="Arial"/>
          <w:sz w:val="20"/>
        </w:rPr>
        <w:t>jos pasirašymo dieną, bet ne anksčiau kaip 202</w:t>
      </w:r>
      <w:r w:rsidR="00A707EC" w:rsidRPr="00991BDA">
        <w:rPr>
          <w:rFonts w:ascii="Arial" w:hAnsi="Arial" w:cs="Arial"/>
          <w:sz w:val="20"/>
        </w:rPr>
        <w:t>2</w:t>
      </w:r>
      <w:r w:rsidR="00313E52" w:rsidRPr="00991BDA">
        <w:rPr>
          <w:rFonts w:ascii="Arial" w:hAnsi="Arial" w:cs="Arial"/>
          <w:sz w:val="20"/>
        </w:rPr>
        <w:t xml:space="preserve"> m. </w:t>
      </w:r>
      <w:r w:rsidR="00284401" w:rsidRPr="00991BDA">
        <w:rPr>
          <w:rFonts w:ascii="Arial" w:hAnsi="Arial" w:cs="Arial"/>
          <w:sz w:val="20"/>
        </w:rPr>
        <w:t>vasario</w:t>
      </w:r>
      <w:r w:rsidR="00313E52" w:rsidRPr="00991BDA">
        <w:rPr>
          <w:rFonts w:ascii="Arial" w:hAnsi="Arial" w:cs="Arial"/>
          <w:sz w:val="20"/>
        </w:rPr>
        <w:t xml:space="preserve"> 1 d.</w:t>
      </w:r>
    </w:p>
    <w:p w14:paraId="7273593F" w14:textId="6E83BB5E" w:rsidR="00697D52" w:rsidRPr="00991BDA" w:rsidRDefault="00114CCC" w:rsidP="00E52EEA">
      <w:pPr>
        <w:pStyle w:val="Pagrindiniotekstotrauka"/>
        <w:numPr>
          <w:ilvl w:val="1"/>
          <w:numId w:val="39"/>
        </w:numPr>
        <w:tabs>
          <w:tab w:val="left" w:pos="709"/>
        </w:tabs>
        <w:ind w:left="0" w:firstLine="0"/>
        <w:rPr>
          <w:rFonts w:ascii="Arial" w:hAnsi="Arial" w:cs="Arial"/>
          <w:sz w:val="20"/>
        </w:rPr>
      </w:pPr>
      <w:r w:rsidRPr="00991BDA">
        <w:rPr>
          <w:rFonts w:ascii="Arial" w:hAnsi="Arial" w:cs="Arial"/>
          <w:sz w:val="20"/>
        </w:rPr>
        <w:t>Jei Šalių atstovai Sutartį pasirašo skirtingomis dienomis, Sutartis įsigalioja tą dieną, kurią Sutartį pasirašo vėliau pasirašiusioji Šalis</w:t>
      </w:r>
      <w:r w:rsidR="009848EC" w:rsidRPr="00991BDA">
        <w:rPr>
          <w:rFonts w:ascii="Arial" w:hAnsi="Arial" w:cs="Arial"/>
          <w:sz w:val="20"/>
        </w:rPr>
        <w:t xml:space="preserve"> (jeigu Sutartis įsigalioja jos pasirašymo dieną)</w:t>
      </w:r>
      <w:r w:rsidRPr="00991BDA">
        <w:rPr>
          <w:rFonts w:ascii="Arial" w:hAnsi="Arial" w:cs="Arial"/>
          <w:sz w:val="20"/>
        </w:rPr>
        <w:t>.</w:t>
      </w:r>
    </w:p>
    <w:p w14:paraId="6B4612C4" w14:textId="1F7565C1" w:rsidR="00114CCC" w:rsidRPr="00991BDA" w:rsidRDefault="00C8776D" w:rsidP="00E52EEA">
      <w:pPr>
        <w:pStyle w:val="Pagrindiniotekstotrauka"/>
        <w:numPr>
          <w:ilvl w:val="1"/>
          <w:numId w:val="39"/>
        </w:numPr>
        <w:tabs>
          <w:tab w:val="left" w:pos="709"/>
        </w:tabs>
        <w:ind w:left="0" w:firstLine="0"/>
        <w:rPr>
          <w:rFonts w:ascii="Arial" w:hAnsi="Arial" w:cs="Arial"/>
          <w:sz w:val="20"/>
        </w:rPr>
      </w:pPr>
      <w:r w:rsidRPr="00991BDA">
        <w:rPr>
          <w:rFonts w:ascii="Arial" w:hAnsi="Arial" w:cs="Arial"/>
          <w:sz w:val="20"/>
        </w:rPr>
        <w:t>Sutartis galioja</w:t>
      </w:r>
      <w:r w:rsidR="007F4CC9" w:rsidRPr="00991BDA">
        <w:rPr>
          <w:rFonts w:ascii="Arial" w:hAnsi="Arial" w:cs="Arial"/>
          <w:sz w:val="20"/>
        </w:rPr>
        <w:t xml:space="preserve"> </w:t>
      </w:r>
      <w:r w:rsidR="001209E2" w:rsidRPr="00991BDA">
        <w:rPr>
          <w:rFonts w:ascii="Arial" w:hAnsi="Arial" w:cs="Arial"/>
          <w:sz w:val="20"/>
        </w:rPr>
        <w:t>36</w:t>
      </w:r>
      <w:r w:rsidR="009523A9" w:rsidRPr="00991BDA">
        <w:rPr>
          <w:rFonts w:ascii="Arial" w:hAnsi="Arial" w:cs="Arial"/>
          <w:sz w:val="20"/>
        </w:rPr>
        <w:t xml:space="preserve"> mėnesius nuo įsigaliojimo dienos, bet ne ilgiau nei bus išnaudota Sutartyje nurodyta bendra Sutarties kaina</w:t>
      </w:r>
      <w:r w:rsidRPr="00991BDA">
        <w:rPr>
          <w:rFonts w:ascii="Arial" w:hAnsi="Arial" w:cs="Arial"/>
          <w:sz w:val="20"/>
        </w:rPr>
        <w:t xml:space="preserve">, jei Sutartyje ar jos priede nebus nustatytas kitoks jų galiojimo terminas </w:t>
      </w:r>
    </w:p>
    <w:p w14:paraId="2220839F" w14:textId="5ACEA766" w:rsidR="00114CCC" w:rsidRPr="00991BDA" w:rsidRDefault="000E2122" w:rsidP="00E52EEA">
      <w:pPr>
        <w:pStyle w:val="Pagrindiniotekstotrauka"/>
        <w:numPr>
          <w:ilvl w:val="1"/>
          <w:numId w:val="39"/>
        </w:numPr>
        <w:tabs>
          <w:tab w:val="left" w:pos="709"/>
        </w:tabs>
        <w:ind w:left="0" w:firstLine="0"/>
        <w:rPr>
          <w:rFonts w:ascii="Arial" w:hAnsi="Arial" w:cs="Arial"/>
          <w:sz w:val="20"/>
        </w:rPr>
      </w:pPr>
      <w:r w:rsidRPr="00991BDA">
        <w:rPr>
          <w:rFonts w:ascii="Arial" w:hAnsi="Arial" w:cs="Arial"/>
          <w:sz w:val="20"/>
        </w:rPr>
        <w:t>Jei Sutarties galiojimo laikotarpiu yra išperkama Paslaugų už Sutarties SD nurodytą bendrą Sutarties kainą, Sutartis nustoja galioti</w:t>
      </w:r>
      <w:r w:rsidR="00B06F31" w:rsidRPr="00991BDA">
        <w:rPr>
          <w:rFonts w:ascii="Arial" w:hAnsi="Arial" w:cs="Arial"/>
          <w:sz w:val="20"/>
        </w:rPr>
        <w:t>, jeigu ji nėra pakeičiama teisės aktų nustatyta tvarka</w:t>
      </w:r>
      <w:r w:rsidRPr="00991BDA">
        <w:rPr>
          <w:rFonts w:ascii="Arial" w:hAnsi="Arial" w:cs="Arial"/>
          <w:sz w:val="20"/>
        </w:rPr>
        <w:t>. Užsakovas apie tai praneša Paslaugų teikėjui raštu, atskiras susitarimas dėl Sutarties nutraukimo nepasirašomas</w:t>
      </w:r>
      <w:r w:rsidR="00114CCC" w:rsidRPr="00991BDA">
        <w:rPr>
          <w:rFonts w:ascii="Arial" w:hAnsi="Arial" w:cs="Arial"/>
          <w:sz w:val="20"/>
        </w:rPr>
        <w:t xml:space="preserve">. </w:t>
      </w:r>
    </w:p>
    <w:p w14:paraId="6B6917EB" w14:textId="77777777" w:rsidR="00114CCC" w:rsidRPr="00991BDA" w:rsidRDefault="00114CCC" w:rsidP="00114CCC">
      <w:pPr>
        <w:pStyle w:val="Sraopastraipa"/>
        <w:tabs>
          <w:tab w:val="left" w:pos="0"/>
        </w:tabs>
        <w:ind w:left="0"/>
        <w:jc w:val="both"/>
        <w:rPr>
          <w:rFonts w:ascii="Arial" w:hAnsi="Arial" w:cs="Arial"/>
        </w:rPr>
      </w:pPr>
    </w:p>
    <w:p w14:paraId="36496371" w14:textId="502C8B1D" w:rsidR="00FF62DC" w:rsidRPr="00991BDA" w:rsidRDefault="00FF62DC" w:rsidP="00E52EEA">
      <w:pPr>
        <w:pStyle w:val="Pagrindiniotekstotrauka"/>
        <w:numPr>
          <w:ilvl w:val="0"/>
          <w:numId w:val="39"/>
        </w:numPr>
        <w:jc w:val="center"/>
        <w:rPr>
          <w:rFonts w:ascii="Arial" w:hAnsi="Arial" w:cs="Arial"/>
          <w:b/>
          <w:sz w:val="20"/>
        </w:rPr>
      </w:pPr>
      <w:r w:rsidRPr="00991BDA">
        <w:rPr>
          <w:rFonts w:ascii="Arial" w:hAnsi="Arial" w:cs="Arial"/>
          <w:b/>
          <w:sz w:val="20"/>
        </w:rPr>
        <w:t>KONTAKTINIAI ASMENYS</w:t>
      </w:r>
    </w:p>
    <w:p w14:paraId="712059FA" w14:textId="77777777" w:rsidR="00D05ECD" w:rsidRPr="00991BDA" w:rsidRDefault="00D05ECD" w:rsidP="00B95F09">
      <w:pPr>
        <w:pStyle w:val="Pagrindiniotekstotrauka"/>
        <w:ind w:left="360" w:firstLine="0"/>
        <w:rPr>
          <w:rFonts w:ascii="Arial" w:hAnsi="Arial" w:cs="Arial"/>
          <w:b/>
          <w:sz w:val="20"/>
        </w:rPr>
      </w:pPr>
    </w:p>
    <w:p w14:paraId="3878C669" w14:textId="44E3076D" w:rsidR="00943F34" w:rsidRPr="00991BDA" w:rsidRDefault="00270B41" w:rsidP="00E52EEA">
      <w:pPr>
        <w:pStyle w:val="Pagrindiniotekstotrauka"/>
        <w:numPr>
          <w:ilvl w:val="1"/>
          <w:numId w:val="39"/>
        </w:numPr>
        <w:tabs>
          <w:tab w:val="left" w:pos="709"/>
        </w:tabs>
        <w:ind w:left="0" w:firstLine="0"/>
        <w:rPr>
          <w:rFonts w:ascii="Arial" w:hAnsi="Arial" w:cs="Arial"/>
          <w:sz w:val="20"/>
        </w:rPr>
      </w:pPr>
      <w:r w:rsidRPr="00991BDA">
        <w:rPr>
          <w:rFonts w:ascii="Arial" w:hAnsi="Arial" w:cs="Arial"/>
          <w:sz w:val="20"/>
        </w:rPr>
        <w:t xml:space="preserve">Užsakovo atstovų, kurie bus atsakingi už šios Sutarties vykdymą, kontaktai: </w:t>
      </w:r>
    </w:p>
    <w:p w14:paraId="0C607441" w14:textId="02881927" w:rsidR="00B7524B" w:rsidRPr="00991BDA" w:rsidRDefault="00943F34" w:rsidP="00E52EEA">
      <w:pPr>
        <w:pStyle w:val="Pagrindiniotekstotrauka"/>
        <w:numPr>
          <w:ilvl w:val="1"/>
          <w:numId w:val="39"/>
        </w:numPr>
        <w:tabs>
          <w:tab w:val="left" w:pos="709"/>
        </w:tabs>
        <w:ind w:left="0" w:firstLine="0"/>
        <w:rPr>
          <w:rFonts w:ascii="Arial" w:hAnsi="Arial" w:cs="Arial"/>
          <w:sz w:val="20"/>
        </w:rPr>
      </w:pPr>
      <w:r w:rsidRPr="00991BDA">
        <w:rPr>
          <w:rFonts w:ascii="Arial" w:hAnsi="Arial" w:cs="Arial"/>
          <w:sz w:val="20"/>
        </w:rPr>
        <w:t>Paslaugų teikėjo atstovų, kurie bus atsakingi už šios Sutarties vykdymą, kontaktai:</w:t>
      </w:r>
    </w:p>
    <w:p w14:paraId="252240FC" w14:textId="77777777" w:rsidR="00D11319" w:rsidRPr="0004713A" w:rsidRDefault="00D11319" w:rsidP="00061D10">
      <w:pPr>
        <w:pStyle w:val="Pagrindiniotekstotrauka"/>
        <w:ind w:firstLine="0"/>
        <w:jc w:val="center"/>
        <w:rPr>
          <w:rFonts w:ascii="Arial" w:hAnsi="Arial" w:cs="Arial"/>
          <w:b/>
          <w:sz w:val="20"/>
        </w:rPr>
      </w:pPr>
    </w:p>
    <w:p w14:paraId="6B588760" w14:textId="08EB9DF2" w:rsidR="006A54C9" w:rsidRPr="0004713A" w:rsidRDefault="006A54C9" w:rsidP="00E52EEA">
      <w:pPr>
        <w:pStyle w:val="Pagrindiniotekstotrauka"/>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Pagrindiniotekstotrauka"/>
        <w:ind w:left="360" w:firstLine="0"/>
        <w:rPr>
          <w:rFonts w:ascii="Arial" w:hAnsi="Arial" w:cs="Arial"/>
          <w:b/>
          <w:sz w:val="20"/>
        </w:rPr>
      </w:pPr>
    </w:p>
    <w:p w14:paraId="3E4E5CB2" w14:textId="7FF6FE70" w:rsidR="006A54C9" w:rsidRPr="0004713A" w:rsidRDefault="006A54C9" w:rsidP="77D8B716">
      <w:pPr>
        <w:pStyle w:val="Pagrindiniotekstotrauka"/>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Pagrindiniotekstotrauka"/>
        <w:ind w:firstLine="0"/>
        <w:rPr>
          <w:rFonts w:ascii="Arial" w:hAnsi="Arial" w:cs="Arial"/>
          <w:sz w:val="20"/>
        </w:rPr>
      </w:pPr>
    </w:p>
    <w:p w14:paraId="5D376B30" w14:textId="36A709A4" w:rsidR="008631C5" w:rsidRPr="0004713A" w:rsidRDefault="00C20F4A" w:rsidP="00E52EEA">
      <w:pPr>
        <w:pStyle w:val="Pagrindiniotekstotrauka"/>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Pagrindiniotekstotrauka"/>
        <w:ind w:left="720" w:firstLine="0"/>
        <w:rPr>
          <w:rFonts w:ascii="Arial" w:hAnsi="Arial" w:cs="Arial"/>
          <w:b/>
          <w:sz w:val="20"/>
        </w:rPr>
      </w:pPr>
    </w:p>
    <w:p w14:paraId="32180A92" w14:textId="58194985" w:rsidR="00ED09E8" w:rsidRPr="0004713A" w:rsidRDefault="00ED09E8" w:rsidP="00061D10">
      <w:pPr>
        <w:pStyle w:val="Pagrindiniotekstotrauka"/>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Sraopastraipa"/>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Sraopastraipa"/>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7294C12A" w14:textId="77777777" w:rsidR="004F2C33" w:rsidRPr="00284401" w:rsidRDefault="004F2C33" w:rsidP="004F2C33">
      <w:pPr>
        <w:pStyle w:val="Sraopastraipa"/>
        <w:numPr>
          <w:ilvl w:val="2"/>
          <w:numId w:val="37"/>
        </w:numPr>
        <w:tabs>
          <w:tab w:val="left" w:pos="851"/>
        </w:tabs>
        <w:ind w:left="142" w:firstLine="0"/>
        <w:jc w:val="both"/>
        <w:rPr>
          <w:rFonts w:ascii="Arial" w:hAnsi="Arial" w:cs="Arial"/>
          <w:u w:val="single"/>
        </w:rPr>
      </w:pPr>
      <w:r w:rsidRPr="00284401">
        <w:rPr>
          <w:rFonts w:ascii="Arial" w:hAnsi="Arial" w:cs="Arial"/>
          <w:u w:val="single"/>
        </w:rPr>
        <w:t>1 priedas „Paslaugų valdymas“;</w:t>
      </w:r>
    </w:p>
    <w:p w14:paraId="4FC35D39" w14:textId="77777777" w:rsidR="004F2C33" w:rsidRPr="00284401" w:rsidRDefault="004F2C33" w:rsidP="004F2C33">
      <w:pPr>
        <w:pStyle w:val="Sraopastraipa"/>
        <w:numPr>
          <w:ilvl w:val="2"/>
          <w:numId w:val="37"/>
        </w:numPr>
        <w:tabs>
          <w:tab w:val="left" w:pos="851"/>
        </w:tabs>
        <w:ind w:left="142" w:firstLine="0"/>
        <w:jc w:val="both"/>
        <w:rPr>
          <w:rFonts w:ascii="Arial" w:hAnsi="Arial" w:cs="Arial"/>
          <w:u w:val="single"/>
        </w:rPr>
      </w:pPr>
      <w:r w:rsidRPr="00284401">
        <w:rPr>
          <w:rFonts w:ascii="Arial" w:hAnsi="Arial" w:cs="Arial"/>
          <w:u w:val="single"/>
        </w:rPr>
        <w:t>2 priedas „Įkainių perskaičiavimo taisyklės“;</w:t>
      </w:r>
    </w:p>
    <w:p w14:paraId="14DC32F2" w14:textId="77777777" w:rsidR="004F2C33" w:rsidRPr="00284401" w:rsidRDefault="004F2C33" w:rsidP="004F2C33">
      <w:pPr>
        <w:pStyle w:val="Sraopastraipa"/>
        <w:numPr>
          <w:ilvl w:val="2"/>
          <w:numId w:val="37"/>
        </w:numPr>
        <w:tabs>
          <w:tab w:val="left" w:pos="851"/>
        </w:tabs>
        <w:ind w:left="142" w:firstLine="0"/>
        <w:jc w:val="both"/>
        <w:rPr>
          <w:rFonts w:ascii="Arial" w:hAnsi="Arial" w:cs="Arial"/>
          <w:u w:val="single"/>
        </w:rPr>
      </w:pPr>
      <w:r w:rsidRPr="00284401">
        <w:rPr>
          <w:rFonts w:ascii="Arial" w:hAnsi="Arial" w:cs="Arial"/>
          <w:u w:val="single"/>
        </w:rPr>
        <w:t>3 priedas „Duomenų tvarkymo sutartis“;</w:t>
      </w:r>
    </w:p>
    <w:p w14:paraId="5E9B1C38" w14:textId="77777777" w:rsidR="004F2C33" w:rsidRPr="00284401" w:rsidRDefault="004F2C33" w:rsidP="004F2C33">
      <w:pPr>
        <w:pStyle w:val="Sraopastraipa"/>
        <w:numPr>
          <w:ilvl w:val="2"/>
          <w:numId w:val="37"/>
        </w:numPr>
        <w:tabs>
          <w:tab w:val="left" w:pos="851"/>
        </w:tabs>
        <w:ind w:left="142" w:firstLine="0"/>
        <w:jc w:val="both"/>
        <w:rPr>
          <w:rFonts w:ascii="Arial" w:hAnsi="Arial" w:cs="Arial"/>
          <w:u w:val="single"/>
        </w:rPr>
      </w:pPr>
      <w:r w:rsidRPr="00284401">
        <w:rPr>
          <w:rFonts w:ascii="Arial" w:hAnsi="Arial" w:cs="Arial"/>
          <w:u w:val="single"/>
        </w:rPr>
        <w:t>4 priedas „Įkainiai“;</w:t>
      </w:r>
    </w:p>
    <w:p w14:paraId="7F9673EB" w14:textId="77777777" w:rsidR="004F2C33" w:rsidRPr="00284401" w:rsidRDefault="004F2C33" w:rsidP="004F2C33">
      <w:pPr>
        <w:pStyle w:val="Sraopastraipa"/>
        <w:numPr>
          <w:ilvl w:val="2"/>
          <w:numId w:val="37"/>
        </w:numPr>
        <w:tabs>
          <w:tab w:val="left" w:pos="851"/>
        </w:tabs>
        <w:ind w:left="142" w:firstLine="0"/>
        <w:jc w:val="both"/>
        <w:rPr>
          <w:rFonts w:ascii="Arial" w:hAnsi="Arial" w:cs="Arial"/>
          <w:u w:val="single"/>
        </w:rPr>
      </w:pPr>
      <w:r w:rsidRPr="00284401">
        <w:rPr>
          <w:rFonts w:ascii="Arial" w:hAnsi="Arial" w:cs="Arial"/>
          <w:u w:val="single"/>
        </w:rPr>
        <w:t>5 priedas „Techninė specifikacija“;</w:t>
      </w:r>
    </w:p>
    <w:p w14:paraId="49EA0DEF" w14:textId="77777777" w:rsidR="004F2C33" w:rsidRPr="00284401" w:rsidRDefault="004F2C33"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6</w:t>
      </w:r>
      <w:r w:rsidRPr="00284401">
        <w:rPr>
          <w:rFonts w:ascii="Arial" w:hAnsi="Arial" w:cs="Arial"/>
          <w:u w:val="single"/>
        </w:rPr>
        <w:t xml:space="preserve"> priedas „Paslaugų SLA“;</w:t>
      </w:r>
    </w:p>
    <w:p w14:paraId="33256490" w14:textId="77777777" w:rsidR="004F2C33" w:rsidRDefault="004F2C33"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7</w:t>
      </w:r>
      <w:r w:rsidRPr="00284401">
        <w:rPr>
          <w:rFonts w:ascii="Arial" w:hAnsi="Arial" w:cs="Arial"/>
          <w:u w:val="single"/>
        </w:rPr>
        <w:t xml:space="preserve"> priedas „Duomenų atsarginio kopijavimo ir atkūrimo paslauga“</w:t>
      </w:r>
      <w:r>
        <w:rPr>
          <w:rFonts w:ascii="Arial" w:hAnsi="Arial" w:cs="Arial"/>
          <w:u w:val="single"/>
        </w:rPr>
        <w:t>;</w:t>
      </w:r>
    </w:p>
    <w:p w14:paraId="5076C05A" w14:textId="57AC8B8A" w:rsidR="004F2C33" w:rsidRPr="00F509A9" w:rsidRDefault="00D42224"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8</w:t>
      </w:r>
      <w:r w:rsidR="004F2C33" w:rsidRPr="00F509A9">
        <w:rPr>
          <w:rFonts w:ascii="Arial" w:hAnsi="Arial" w:cs="Arial"/>
          <w:u w:val="single"/>
        </w:rPr>
        <w:t xml:space="preserve"> priedas „AD“;</w:t>
      </w:r>
    </w:p>
    <w:p w14:paraId="76BE2AE9" w14:textId="6D459456" w:rsidR="004F2C33" w:rsidRPr="00F509A9" w:rsidRDefault="00D42224"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9</w:t>
      </w:r>
      <w:r w:rsidR="004F2C33" w:rsidRPr="00F509A9">
        <w:rPr>
          <w:rFonts w:ascii="Arial" w:hAnsi="Arial" w:cs="Arial"/>
          <w:u w:val="single"/>
        </w:rPr>
        <w:t xml:space="preserve"> priedas „EXCHANGE“;</w:t>
      </w:r>
    </w:p>
    <w:p w14:paraId="78813443" w14:textId="60BAD68E"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0</w:t>
      </w:r>
      <w:r w:rsidRPr="00F509A9">
        <w:rPr>
          <w:rFonts w:ascii="Arial" w:hAnsi="Arial" w:cs="Arial"/>
          <w:u w:val="single"/>
        </w:rPr>
        <w:t xml:space="preserve"> priedas „FDS“;</w:t>
      </w:r>
    </w:p>
    <w:p w14:paraId="0FBEE5DB" w14:textId="18D353D3"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1</w:t>
      </w:r>
      <w:r w:rsidRPr="00F509A9">
        <w:rPr>
          <w:rFonts w:ascii="Arial" w:hAnsi="Arial" w:cs="Arial"/>
          <w:u w:val="single"/>
        </w:rPr>
        <w:t xml:space="preserve"> priedas „</w:t>
      </w:r>
      <w:proofErr w:type="spellStart"/>
      <w:r w:rsidRPr="00F509A9">
        <w:rPr>
          <w:rFonts w:ascii="Arial" w:hAnsi="Arial" w:cs="Arial"/>
          <w:u w:val="single"/>
        </w:rPr>
        <w:t>iBIURAS</w:t>
      </w:r>
      <w:proofErr w:type="spellEnd"/>
      <w:r w:rsidRPr="00F509A9">
        <w:rPr>
          <w:rFonts w:ascii="Arial" w:hAnsi="Arial" w:cs="Arial"/>
          <w:u w:val="single"/>
        </w:rPr>
        <w:t>“;</w:t>
      </w:r>
    </w:p>
    <w:p w14:paraId="2984AB3F" w14:textId="01F185F8"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2</w:t>
      </w:r>
      <w:r w:rsidRPr="00F509A9">
        <w:rPr>
          <w:rFonts w:ascii="Arial" w:hAnsi="Arial" w:cs="Arial"/>
          <w:u w:val="single"/>
        </w:rPr>
        <w:t xml:space="preserve"> priedas „IKSS“;</w:t>
      </w:r>
    </w:p>
    <w:p w14:paraId="61AA5B90" w14:textId="7333F078"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3</w:t>
      </w:r>
      <w:r w:rsidRPr="00F509A9">
        <w:rPr>
          <w:rFonts w:ascii="Arial" w:hAnsi="Arial" w:cs="Arial"/>
          <w:u w:val="single"/>
        </w:rPr>
        <w:t xml:space="preserve"> priedas „INET“;</w:t>
      </w:r>
    </w:p>
    <w:p w14:paraId="5F878EAF" w14:textId="6AD6E095"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4</w:t>
      </w:r>
      <w:r w:rsidRPr="00F509A9">
        <w:rPr>
          <w:rFonts w:ascii="Arial" w:hAnsi="Arial" w:cs="Arial"/>
          <w:u w:val="single"/>
        </w:rPr>
        <w:t xml:space="preserve"> priedas „KDV“;</w:t>
      </w:r>
    </w:p>
    <w:p w14:paraId="6E79B493" w14:textId="56ABCA2E"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5</w:t>
      </w:r>
      <w:r w:rsidRPr="00F509A9">
        <w:rPr>
          <w:rFonts w:ascii="Arial" w:hAnsi="Arial" w:cs="Arial"/>
          <w:u w:val="single"/>
        </w:rPr>
        <w:t xml:space="preserve"> priedas „KDV VPN“;</w:t>
      </w:r>
    </w:p>
    <w:p w14:paraId="4E1165E9" w14:textId="7906960D"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sidR="00D42224">
        <w:rPr>
          <w:rFonts w:ascii="Arial" w:hAnsi="Arial" w:cs="Arial"/>
          <w:u w:val="single"/>
        </w:rPr>
        <w:t>6</w:t>
      </w:r>
      <w:r w:rsidRPr="00F509A9">
        <w:rPr>
          <w:rFonts w:ascii="Arial" w:hAnsi="Arial" w:cs="Arial"/>
          <w:u w:val="single"/>
        </w:rPr>
        <w:t xml:space="preserve"> priedas „KONF“;</w:t>
      </w:r>
    </w:p>
    <w:p w14:paraId="0C7F74E3" w14:textId="74A4E391"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1</w:t>
      </w:r>
      <w:r w:rsidR="00D42224">
        <w:rPr>
          <w:rFonts w:ascii="Arial" w:hAnsi="Arial" w:cs="Arial"/>
          <w:u w:val="single"/>
        </w:rPr>
        <w:t>7</w:t>
      </w:r>
      <w:r w:rsidRPr="00F509A9">
        <w:rPr>
          <w:rFonts w:ascii="Arial" w:hAnsi="Arial" w:cs="Arial"/>
          <w:u w:val="single"/>
        </w:rPr>
        <w:t xml:space="preserve"> priedas „MDM“;</w:t>
      </w:r>
    </w:p>
    <w:p w14:paraId="10B3E8C2" w14:textId="738DB179" w:rsidR="004F2C33" w:rsidRPr="00F509A9" w:rsidRDefault="00D42224"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18</w:t>
      </w:r>
      <w:r w:rsidR="004F2C33" w:rsidRPr="00F509A9">
        <w:rPr>
          <w:rFonts w:ascii="Arial" w:hAnsi="Arial" w:cs="Arial"/>
          <w:u w:val="single"/>
        </w:rPr>
        <w:t xml:space="preserve"> priedas „MEDIA“;</w:t>
      </w:r>
    </w:p>
    <w:p w14:paraId="60F5081B" w14:textId="1C3BE2E3" w:rsidR="004F2C33" w:rsidRPr="00F509A9" w:rsidRDefault="00D42224"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19</w:t>
      </w:r>
      <w:r w:rsidR="004F2C33" w:rsidRPr="00F509A9">
        <w:rPr>
          <w:rFonts w:ascii="Arial" w:hAnsi="Arial" w:cs="Arial"/>
          <w:u w:val="single"/>
        </w:rPr>
        <w:t xml:space="preserve"> priedas „MOBI“;</w:t>
      </w:r>
    </w:p>
    <w:p w14:paraId="3344E567" w14:textId="6DBE07D8"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0</w:t>
      </w:r>
      <w:r w:rsidRPr="00F509A9">
        <w:rPr>
          <w:rFonts w:ascii="Arial" w:hAnsi="Arial" w:cs="Arial"/>
          <w:u w:val="single"/>
        </w:rPr>
        <w:t xml:space="preserve"> priedas „OBIT“;</w:t>
      </w:r>
    </w:p>
    <w:p w14:paraId="752161FA" w14:textId="61FA7F93"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1</w:t>
      </w:r>
      <w:r w:rsidRPr="00F509A9">
        <w:rPr>
          <w:rFonts w:ascii="Arial" w:hAnsi="Arial" w:cs="Arial"/>
          <w:u w:val="single"/>
        </w:rPr>
        <w:t xml:space="preserve"> priedas „OLAN“;</w:t>
      </w:r>
    </w:p>
    <w:p w14:paraId="1CB8B18D" w14:textId="474CFA02"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2</w:t>
      </w:r>
      <w:r w:rsidRPr="00F509A9">
        <w:rPr>
          <w:rFonts w:ascii="Arial" w:hAnsi="Arial" w:cs="Arial"/>
          <w:u w:val="single"/>
        </w:rPr>
        <w:t xml:space="preserve"> priedas „OP“;</w:t>
      </w:r>
    </w:p>
    <w:p w14:paraId="74804044" w14:textId="387005C5"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3</w:t>
      </w:r>
      <w:r w:rsidRPr="00F509A9">
        <w:rPr>
          <w:rFonts w:ascii="Arial" w:hAnsi="Arial" w:cs="Arial"/>
          <w:u w:val="single"/>
        </w:rPr>
        <w:t xml:space="preserve"> priedas „VIRTSERV“;</w:t>
      </w:r>
    </w:p>
    <w:p w14:paraId="772E6CEE" w14:textId="033CCC14"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4</w:t>
      </w:r>
      <w:r w:rsidRPr="00F509A9">
        <w:rPr>
          <w:rFonts w:ascii="Arial" w:hAnsi="Arial" w:cs="Arial"/>
          <w:u w:val="single"/>
        </w:rPr>
        <w:t xml:space="preserve"> priedas „VOIP“;</w:t>
      </w:r>
    </w:p>
    <w:p w14:paraId="4B15ECF5" w14:textId="62F4FF7A" w:rsidR="004F2C33" w:rsidRPr="00F509A9"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5</w:t>
      </w:r>
      <w:r w:rsidRPr="00F509A9">
        <w:rPr>
          <w:rFonts w:ascii="Arial" w:hAnsi="Arial" w:cs="Arial"/>
          <w:u w:val="single"/>
        </w:rPr>
        <w:t xml:space="preserve"> priedas „WAN“;</w:t>
      </w:r>
    </w:p>
    <w:p w14:paraId="23304EA5" w14:textId="68F09D59" w:rsidR="004F2C33" w:rsidRDefault="004F2C33" w:rsidP="004F2C33">
      <w:pPr>
        <w:pStyle w:val="Sraopastraipa"/>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D42224">
        <w:rPr>
          <w:rFonts w:ascii="Arial" w:hAnsi="Arial" w:cs="Arial"/>
          <w:u w:val="single"/>
        </w:rPr>
        <w:t>6</w:t>
      </w:r>
      <w:r w:rsidRPr="00F509A9">
        <w:rPr>
          <w:rFonts w:ascii="Arial" w:hAnsi="Arial" w:cs="Arial"/>
          <w:u w:val="single"/>
        </w:rPr>
        <w:t xml:space="preserve"> priedas „WLAN“</w:t>
      </w:r>
      <w:r>
        <w:rPr>
          <w:rFonts w:ascii="Arial" w:hAnsi="Arial" w:cs="Arial"/>
          <w:u w:val="single"/>
        </w:rPr>
        <w:t>;</w:t>
      </w:r>
    </w:p>
    <w:p w14:paraId="0F45C90A" w14:textId="0570BD4B" w:rsidR="004F2C33" w:rsidRDefault="004F2C33"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2</w:t>
      </w:r>
      <w:r w:rsidR="00D42224">
        <w:rPr>
          <w:rFonts w:ascii="Arial" w:hAnsi="Arial" w:cs="Arial"/>
          <w:u w:val="single"/>
        </w:rPr>
        <w:t>7</w:t>
      </w:r>
      <w:r w:rsidRPr="00F509A9">
        <w:rPr>
          <w:rFonts w:ascii="Arial" w:hAnsi="Arial" w:cs="Arial"/>
          <w:u w:val="single"/>
        </w:rPr>
        <w:t xml:space="preserve"> priedas „LAN</w:t>
      </w:r>
      <w:r>
        <w:rPr>
          <w:rFonts w:ascii="Arial" w:hAnsi="Arial" w:cs="Arial"/>
          <w:u w:val="single"/>
        </w:rPr>
        <w:t xml:space="preserve"> VPN</w:t>
      </w:r>
      <w:r w:rsidR="0084486F">
        <w:rPr>
          <w:rFonts w:ascii="Arial" w:hAnsi="Arial" w:cs="Arial"/>
          <w:u w:val="single"/>
        </w:rPr>
        <w:t>;</w:t>
      </w:r>
    </w:p>
    <w:p w14:paraId="77930148" w14:textId="6101A099" w:rsidR="0084486F" w:rsidRDefault="00D42224"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28</w:t>
      </w:r>
      <w:r w:rsidR="0084486F">
        <w:rPr>
          <w:rFonts w:ascii="Arial" w:hAnsi="Arial" w:cs="Arial"/>
          <w:u w:val="single"/>
        </w:rPr>
        <w:t xml:space="preserve"> priedas „GSIM“;</w:t>
      </w:r>
    </w:p>
    <w:p w14:paraId="7A460E72" w14:textId="40A171D1" w:rsidR="0084486F" w:rsidRDefault="00D42224" w:rsidP="004F2C33">
      <w:pPr>
        <w:pStyle w:val="Sraopastraipa"/>
        <w:numPr>
          <w:ilvl w:val="2"/>
          <w:numId w:val="37"/>
        </w:numPr>
        <w:tabs>
          <w:tab w:val="left" w:pos="851"/>
        </w:tabs>
        <w:ind w:left="142" w:firstLine="0"/>
        <w:jc w:val="both"/>
        <w:rPr>
          <w:rFonts w:ascii="Arial" w:hAnsi="Arial" w:cs="Arial"/>
          <w:u w:val="single"/>
        </w:rPr>
      </w:pPr>
      <w:r>
        <w:rPr>
          <w:rFonts w:ascii="Arial" w:hAnsi="Arial" w:cs="Arial"/>
          <w:u w:val="single"/>
        </w:rPr>
        <w:t>29</w:t>
      </w:r>
      <w:r w:rsidR="0084486F">
        <w:rPr>
          <w:rFonts w:ascii="Arial" w:hAnsi="Arial" w:cs="Arial"/>
          <w:u w:val="single"/>
        </w:rPr>
        <w:t xml:space="preserve"> priedas „TLAN“.</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lastRenderedPageBreak/>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F42E7">
        <w:trPr>
          <w:trHeight w:val="355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74951234" w14:textId="533600D5" w:rsidR="006A0EF8" w:rsidRPr="0004713A" w:rsidRDefault="006A0EF8" w:rsidP="00061D10">
            <w:pPr>
              <w:jc w:val="both"/>
              <w:rPr>
                <w:rFonts w:ascii="Arial" w:hAnsi="Arial" w:cs="Arial"/>
              </w:rPr>
            </w:pPr>
            <w:r w:rsidRPr="0004713A">
              <w:rPr>
                <w:rFonts w:ascii="Arial" w:hAnsi="Arial" w:cs="Arial"/>
              </w:rPr>
              <w:t xml:space="preserve">A. s. Nr. </w:t>
            </w:r>
            <w:r w:rsidR="00064672" w:rsidRPr="0004713A">
              <w:rPr>
                <w:rFonts w:ascii="Arial" w:hAnsi="Arial" w:cs="Arial"/>
              </w:rPr>
              <w:t>LT84 7300 0101 3804 4676</w:t>
            </w:r>
          </w:p>
          <w:p w14:paraId="47D74AAF" w14:textId="7FDE2E2D" w:rsidR="006A0EF8" w:rsidRPr="0004713A" w:rsidRDefault="00064672" w:rsidP="00061D10">
            <w:pPr>
              <w:jc w:val="both"/>
              <w:rPr>
                <w:rFonts w:ascii="Arial" w:hAnsi="Arial" w:cs="Arial"/>
              </w:rPr>
            </w:pPr>
            <w:r w:rsidRPr="0004713A">
              <w:rPr>
                <w:rFonts w:ascii="Arial" w:hAnsi="Arial" w:cs="Arial"/>
              </w:rPr>
              <w:t xml:space="preserve">„Swedbank“, AB </w:t>
            </w:r>
          </w:p>
          <w:p w14:paraId="099E6737" w14:textId="77777777" w:rsidR="00064672" w:rsidRDefault="00064672" w:rsidP="00061D10">
            <w:pPr>
              <w:jc w:val="both"/>
              <w:rPr>
                <w:rFonts w:ascii="Arial" w:hAnsi="Arial" w:cs="Arial"/>
              </w:rPr>
            </w:pPr>
          </w:p>
          <w:p w14:paraId="385F1F24" w14:textId="77777777" w:rsidR="00CF50BF" w:rsidRPr="0004713A" w:rsidRDefault="00CF50BF"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9A0F7B" w:rsidRDefault="00170874" w:rsidP="00061D10">
            <w:pPr>
              <w:pStyle w:val="Dokumentoinaostekstas"/>
              <w:ind w:firstLine="0"/>
              <w:jc w:val="left"/>
              <w:rPr>
                <w:rFonts w:ascii="Arial" w:hAnsi="Arial" w:cs="Arial"/>
                <w:b/>
              </w:rPr>
            </w:pPr>
            <w:r w:rsidRPr="009A0F7B">
              <w:rPr>
                <w:rFonts w:ascii="Arial" w:hAnsi="Arial" w:cs="Arial"/>
                <w:b/>
              </w:rPr>
              <w:t>Užsakovas</w:t>
            </w:r>
          </w:p>
          <w:p w14:paraId="591E7EED" w14:textId="77777777" w:rsidR="00CF50BF" w:rsidRDefault="00CF50BF" w:rsidP="00CF50BF">
            <w:pPr>
              <w:rPr>
                <w:rFonts w:ascii="Arial" w:hAnsi="Arial" w:cs="Arial"/>
              </w:rPr>
            </w:pPr>
            <w:r>
              <w:rPr>
                <w:rFonts w:ascii="Arial" w:hAnsi="Arial" w:cs="Arial"/>
              </w:rPr>
              <w:t>AB „Ignitis gamyba“</w:t>
            </w:r>
          </w:p>
          <w:p w14:paraId="01F83360" w14:textId="77777777" w:rsidR="00CF50BF" w:rsidRDefault="00CF50BF" w:rsidP="00CF50BF">
            <w:pPr>
              <w:rPr>
                <w:rFonts w:ascii="Arial" w:hAnsi="Arial" w:cs="Arial"/>
              </w:rPr>
            </w:pPr>
            <w:r>
              <w:rPr>
                <w:rFonts w:ascii="Arial" w:hAnsi="Arial" w:cs="Arial"/>
              </w:rPr>
              <w:t>Elektrinės g. 21, LT-</w:t>
            </w:r>
            <w:r>
              <w:rPr>
                <w:rFonts w:ascii="Arial" w:hAnsi="Arial" w:cs="Arial"/>
                <w:color w:val="333333"/>
                <w:shd w:val="clear" w:color="auto" w:fill="FFFFFF"/>
              </w:rPr>
              <w:t>26108</w:t>
            </w:r>
            <w:r>
              <w:rPr>
                <w:rFonts w:ascii="Arial" w:hAnsi="Arial" w:cs="Arial"/>
              </w:rPr>
              <w:t xml:space="preserve"> Elektrėnai</w:t>
            </w:r>
          </w:p>
          <w:p w14:paraId="29D7A538" w14:textId="77777777" w:rsidR="00CF50BF" w:rsidRDefault="00CF50BF" w:rsidP="00CF50BF">
            <w:pPr>
              <w:jc w:val="both"/>
              <w:rPr>
                <w:rFonts w:ascii="Arial" w:hAnsi="Arial" w:cs="Arial"/>
              </w:rPr>
            </w:pPr>
            <w:r>
              <w:rPr>
                <w:rFonts w:ascii="Arial" w:hAnsi="Arial" w:cs="Arial"/>
              </w:rPr>
              <w:t>Tel. Nr.: +370 618 37392</w:t>
            </w:r>
          </w:p>
          <w:p w14:paraId="50EA29CA" w14:textId="77777777" w:rsidR="00CF50BF" w:rsidRDefault="00CF50BF" w:rsidP="00CF50BF">
            <w:pPr>
              <w:tabs>
                <w:tab w:val="left" w:pos="0"/>
              </w:tabs>
              <w:rPr>
                <w:rFonts w:ascii="Arial" w:hAnsi="Arial" w:cs="Arial"/>
              </w:rPr>
            </w:pPr>
            <w:r>
              <w:rPr>
                <w:rFonts w:ascii="Arial" w:hAnsi="Arial" w:cs="Arial"/>
              </w:rPr>
              <w:t xml:space="preserve">Įmonės kodas: </w:t>
            </w:r>
            <w:r>
              <w:rPr>
                <w:rFonts w:ascii="Arial" w:hAnsi="Arial" w:cs="Arial"/>
                <w:bCs/>
              </w:rPr>
              <w:t>302648707</w:t>
            </w:r>
            <w:r>
              <w:rPr>
                <w:rFonts w:ascii="Arial" w:hAnsi="Arial" w:cs="Arial"/>
              </w:rPr>
              <w:t xml:space="preserve"> </w:t>
            </w:r>
          </w:p>
          <w:p w14:paraId="42521010" w14:textId="77777777" w:rsidR="00CF50BF" w:rsidRDefault="00CF50BF" w:rsidP="00CF50BF">
            <w:pPr>
              <w:tabs>
                <w:tab w:val="left" w:pos="0"/>
              </w:tabs>
              <w:rPr>
                <w:rFonts w:ascii="Arial" w:hAnsi="Arial" w:cs="Arial"/>
              </w:rPr>
            </w:pPr>
            <w:r>
              <w:rPr>
                <w:rFonts w:ascii="Arial" w:hAnsi="Arial" w:cs="Arial"/>
              </w:rPr>
              <w:t>PVM kodas:</w:t>
            </w:r>
            <w:r>
              <w:rPr>
                <w:rFonts w:ascii="Arial" w:hAnsi="Arial" w:cs="Arial"/>
                <w:bCs/>
              </w:rPr>
              <w:t xml:space="preserve"> LT100006256115</w:t>
            </w:r>
          </w:p>
          <w:p w14:paraId="613EFBF2" w14:textId="77777777" w:rsidR="00CF50BF" w:rsidRDefault="00CF50BF" w:rsidP="00CF50BF">
            <w:pPr>
              <w:tabs>
                <w:tab w:val="left" w:pos="0"/>
              </w:tabs>
              <w:rPr>
                <w:rFonts w:ascii="Arial" w:hAnsi="Arial" w:cs="Arial"/>
              </w:rPr>
            </w:pPr>
            <w:proofErr w:type="spellStart"/>
            <w:r>
              <w:rPr>
                <w:rFonts w:ascii="Arial" w:hAnsi="Arial" w:cs="Arial"/>
              </w:rPr>
              <w:t>A.s</w:t>
            </w:r>
            <w:proofErr w:type="spellEnd"/>
            <w:r>
              <w:rPr>
                <w:rFonts w:ascii="Arial" w:hAnsi="Arial" w:cs="Arial"/>
              </w:rPr>
              <w:t xml:space="preserve">. Nr. </w:t>
            </w:r>
            <w:r>
              <w:t xml:space="preserve"> </w:t>
            </w:r>
            <w:r>
              <w:rPr>
                <w:rFonts w:ascii="Arial" w:hAnsi="Arial" w:cs="Arial"/>
              </w:rPr>
              <w:t>LT40 7044 0600 0020 3369</w:t>
            </w:r>
          </w:p>
          <w:p w14:paraId="48544D5A" w14:textId="77777777" w:rsidR="00CF50BF" w:rsidRDefault="00CF50BF" w:rsidP="00CF50BF">
            <w:pPr>
              <w:tabs>
                <w:tab w:val="left" w:pos="0"/>
              </w:tabs>
              <w:rPr>
                <w:rFonts w:ascii="Arial" w:hAnsi="Arial" w:cs="Arial"/>
              </w:rPr>
            </w:pPr>
            <w:r>
              <w:rPr>
                <w:rFonts w:ascii="Arial" w:hAnsi="Arial" w:cs="Arial"/>
              </w:rPr>
              <w:t xml:space="preserve">AB SEB bankas </w:t>
            </w:r>
          </w:p>
          <w:p w14:paraId="652858C0" w14:textId="77777777" w:rsidR="00CF50BF" w:rsidRDefault="00CF50BF" w:rsidP="00CF50BF">
            <w:pPr>
              <w:tabs>
                <w:tab w:val="left" w:pos="0"/>
              </w:tabs>
              <w:rPr>
                <w:rFonts w:ascii="Arial" w:hAnsi="Arial" w:cs="Arial"/>
              </w:rPr>
            </w:pPr>
            <w:r>
              <w:rPr>
                <w:rFonts w:ascii="Arial" w:hAnsi="Arial" w:cs="Arial"/>
              </w:rPr>
              <w:t>Banko kodas 70440</w:t>
            </w:r>
          </w:p>
          <w:p w14:paraId="57E19C88" w14:textId="77777777" w:rsidR="00CF50BF" w:rsidRPr="00DF7119" w:rsidRDefault="00CF50BF" w:rsidP="00CF50BF">
            <w:pPr>
              <w:tabs>
                <w:tab w:val="left" w:pos="0"/>
              </w:tabs>
              <w:rPr>
                <w:rFonts w:ascii="Arial" w:hAnsi="Arial" w:cs="Arial"/>
              </w:rPr>
            </w:pPr>
          </w:p>
          <w:p w14:paraId="053F04FF" w14:textId="77777777" w:rsidR="00CF50BF" w:rsidRPr="00DF7119" w:rsidRDefault="00CF50BF" w:rsidP="00CF50BF">
            <w:pPr>
              <w:tabs>
                <w:tab w:val="left" w:pos="0"/>
                <w:tab w:val="left" w:pos="630"/>
              </w:tabs>
              <w:rPr>
                <w:rFonts w:ascii="Arial" w:hAnsi="Arial" w:cs="Arial"/>
              </w:rPr>
            </w:pPr>
            <w:r w:rsidRPr="00DF7119">
              <w:rPr>
                <w:rFonts w:ascii="Arial" w:hAnsi="Arial" w:cs="Arial"/>
              </w:rPr>
              <w:t>_____________________________________</w:t>
            </w:r>
          </w:p>
          <w:p w14:paraId="5DAF5A37" w14:textId="77777777" w:rsidR="00CF50BF" w:rsidRDefault="00CF50BF" w:rsidP="00CF50BF">
            <w:pPr>
              <w:tabs>
                <w:tab w:val="left" w:pos="0"/>
                <w:tab w:val="left" w:pos="630"/>
              </w:tabs>
              <w:rPr>
                <w:rFonts w:ascii="Arial" w:hAnsi="Arial" w:cs="Arial"/>
              </w:rPr>
            </w:pPr>
            <w:r>
              <w:rPr>
                <w:rFonts w:ascii="Arial" w:hAnsi="Arial" w:cs="Arial"/>
              </w:rPr>
              <w:t>Bendrovės vadovas</w:t>
            </w:r>
          </w:p>
          <w:p w14:paraId="2B24D6EF" w14:textId="77777777" w:rsidR="00CF50BF" w:rsidRDefault="00CF50BF" w:rsidP="00CF50BF">
            <w:pPr>
              <w:tabs>
                <w:tab w:val="left" w:pos="0"/>
                <w:tab w:val="left" w:pos="630"/>
              </w:tabs>
              <w:rPr>
                <w:rFonts w:ascii="Arial" w:hAnsi="Arial" w:cs="Arial"/>
              </w:rPr>
            </w:pPr>
            <w:r>
              <w:rPr>
                <w:rFonts w:ascii="Arial" w:hAnsi="Arial" w:cs="Arial"/>
              </w:rPr>
              <w:t>Rimgaudas Kalvaitis</w:t>
            </w:r>
          </w:p>
          <w:p w14:paraId="3F565854" w14:textId="77777777" w:rsidR="00CF50BF" w:rsidRDefault="00CF50BF" w:rsidP="00CF50BF">
            <w:pPr>
              <w:tabs>
                <w:tab w:val="left" w:pos="0"/>
                <w:tab w:val="left" w:pos="630"/>
              </w:tabs>
              <w:rPr>
                <w:rFonts w:ascii="Arial" w:hAnsi="Arial" w:cs="Arial"/>
              </w:rPr>
            </w:pPr>
          </w:p>
          <w:p w14:paraId="2477D605" w14:textId="663F0A2C" w:rsidR="00F43D70" w:rsidRPr="0004713A" w:rsidRDefault="00F43D70" w:rsidP="00CF50BF">
            <w:pPr>
              <w:tabs>
                <w:tab w:val="left" w:pos="0"/>
                <w:tab w:val="left" w:pos="630"/>
              </w:tabs>
              <w:rPr>
                <w:rFonts w:ascii="Arial" w:hAnsi="Arial" w:cs="Arial"/>
                <w:highlight w:val="yellow"/>
              </w:rPr>
            </w:pPr>
          </w:p>
        </w:tc>
      </w:tr>
    </w:tbl>
    <w:p w14:paraId="38C4DAFF" w14:textId="673B1242" w:rsidR="00F87CF0" w:rsidRPr="0004713A" w:rsidRDefault="00F87CF0" w:rsidP="00061D10">
      <w:pPr>
        <w:pStyle w:val="Pagrindiniotekstotrauka"/>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69F"/>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41A"/>
    <w:rsid w:val="0004772B"/>
    <w:rsid w:val="000478D1"/>
    <w:rsid w:val="000501EC"/>
    <w:rsid w:val="000505D5"/>
    <w:rsid w:val="00050C76"/>
    <w:rsid w:val="00052208"/>
    <w:rsid w:val="00052513"/>
    <w:rsid w:val="00052AD4"/>
    <w:rsid w:val="00052EEA"/>
    <w:rsid w:val="00052F16"/>
    <w:rsid w:val="00053373"/>
    <w:rsid w:val="0005410B"/>
    <w:rsid w:val="00054B62"/>
    <w:rsid w:val="0005598E"/>
    <w:rsid w:val="00056FFF"/>
    <w:rsid w:val="00060C61"/>
    <w:rsid w:val="00061AAE"/>
    <w:rsid w:val="00061D10"/>
    <w:rsid w:val="000621F8"/>
    <w:rsid w:val="0006224C"/>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1ABA"/>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172ED"/>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67E7"/>
    <w:rsid w:val="00197240"/>
    <w:rsid w:val="001A0343"/>
    <w:rsid w:val="001A0FFF"/>
    <w:rsid w:val="001A339B"/>
    <w:rsid w:val="001A47DD"/>
    <w:rsid w:val="001A487D"/>
    <w:rsid w:val="001A6098"/>
    <w:rsid w:val="001A6DA1"/>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537"/>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488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0B41"/>
    <w:rsid w:val="00271BDD"/>
    <w:rsid w:val="00274F26"/>
    <w:rsid w:val="002750A9"/>
    <w:rsid w:val="00276080"/>
    <w:rsid w:val="002779B6"/>
    <w:rsid w:val="002801B2"/>
    <w:rsid w:val="002809D1"/>
    <w:rsid w:val="00281259"/>
    <w:rsid w:val="00284401"/>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030"/>
    <w:rsid w:val="002972A5"/>
    <w:rsid w:val="002A08FC"/>
    <w:rsid w:val="002A263B"/>
    <w:rsid w:val="002A4439"/>
    <w:rsid w:val="002A47D1"/>
    <w:rsid w:val="002A4E09"/>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68C"/>
    <w:rsid w:val="00313C8F"/>
    <w:rsid w:val="00313E52"/>
    <w:rsid w:val="00314F49"/>
    <w:rsid w:val="00315415"/>
    <w:rsid w:val="003159D1"/>
    <w:rsid w:val="00315BCD"/>
    <w:rsid w:val="0031682F"/>
    <w:rsid w:val="0031686E"/>
    <w:rsid w:val="00317446"/>
    <w:rsid w:val="00320D89"/>
    <w:rsid w:val="00320FEC"/>
    <w:rsid w:val="0032159B"/>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6F6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5DBF"/>
    <w:rsid w:val="0046696E"/>
    <w:rsid w:val="00466A80"/>
    <w:rsid w:val="00467394"/>
    <w:rsid w:val="00467EAC"/>
    <w:rsid w:val="00470820"/>
    <w:rsid w:val="004715E4"/>
    <w:rsid w:val="00472028"/>
    <w:rsid w:val="004744AC"/>
    <w:rsid w:val="00474C78"/>
    <w:rsid w:val="00474C9F"/>
    <w:rsid w:val="004756B8"/>
    <w:rsid w:val="00476139"/>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4810"/>
    <w:rsid w:val="004D566A"/>
    <w:rsid w:val="004D6E1B"/>
    <w:rsid w:val="004D7AF3"/>
    <w:rsid w:val="004E015D"/>
    <w:rsid w:val="004E1525"/>
    <w:rsid w:val="004E1945"/>
    <w:rsid w:val="004E20A9"/>
    <w:rsid w:val="004E3C20"/>
    <w:rsid w:val="004E4921"/>
    <w:rsid w:val="004E5543"/>
    <w:rsid w:val="004E571A"/>
    <w:rsid w:val="004E5838"/>
    <w:rsid w:val="004E6230"/>
    <w:rsid w:val="004E75E9"/>
    <w:rsid w:val="004E783F"/>
    <w:rsid w:val="004E7915"/>
    <w:rsid w:val="004E7B46"/>
    <w:rsid w:val="004E7B90"/>
    <w:rsid w:val="004F04E7"/>
    <w:rsid w:val="004F1150"/>
    <w:rsid w:val="004F1E36"/>
    <w:rsid w:val="004F2383"/>
    <w:rsid w:val="004F2B9F"/>
    <w:rsid w:val="004F2C33"/>
    <w:rsid w:val="004F2DF6"/>
    <w:rsid w:val="004F34B8"/>
    <w:rsid w:val="004F4837"/>
    <w:rsid w:val="004F6937"/>
    <w:rsid w:val="004F6F96"/>
    <w:rsid w:val="004F7D20"/>
    <w:rsid w:val="00500AE6"/>
    <w:rsid w:val="00500DC4"/>
    <w:rsid w:val="00500FB0"/>
    <w:rsid w:val="00501456"/>
    <w:rsid w:val="00502931"/>
    <w:rsid w:val="005030AC"/>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6E11"/>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590"/>
    <w:rsid w:val="00566D0B"/>
    <w:rsid w:val="00567EF8"/>
    <w:rsid w:val="00570528"/>
    <w:rsid w:val="00570973"/>
    <w:rsid w:val="00570C9E"/>
    <w:rsid w:val="00571B59"/>
    <w:rsid w:val="00572A06"/>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95E33"/>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0E8"/>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4711"/>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04E"/>
    <w:rsid w:val="00651D45"/>
    <w:rsid w:val="0065211B"/>
    <w:rsid w:val="0065267E"/>
    <w:rsid w:val="00653F30"/>
    <w:rsid w:val="006549BB"/>
    <w:rsid w:val="006554A8"/>
    <w:rsid w:val="00656D98"/>
    <w:rsid w:val="006574B8"/>
    <w:rsid w:val="00657C4E"/>
    <w:rsid w:val="00657EEF"/>
    <w:rsid w:val="00660866"/>
    <w:rsid w:val="00661BE5"/>
    <w:rsid w:val="006622F1"/>
    <w:rsid w:val="0066245D"/>
    <w:rsid w:val="006625A5"/>
    <w:rsid w:val="00662FDA"/>
    <w:rsid w:val="00663285"/>
    <w:rsid w:val="006659EE"/>
    <w:rsid w:val="00665E15"/>
    <w:rsid w:val="00666626"/>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13F6"/>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936"/>
    <w:rsid w:val="00842C67"/>
    <w:rsid w:val="00843343"/>
    <w:rsid w:val="0084382C"/>
    <w:rsid w:val="00843F8F"/>
    <w:rsid w:val="0084454F"/>
    <w:rsid w:val="0084486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6BE"/>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442"/>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1BDA"/>
    <w:rsid w:val="00992435"/>
    <w:rsid w:val="00992BB4"/>
    <w:rsid w:val="00992E5C"/>
    <w:rsid w:val="009948C3"/>
    <w:rsid w:val="00996141"/>
    <w:rsid w:val="00997191"/>
    <w:rsid w:val="009976CA"/>
    <w:rsid w:val="00997F9C"/>
    <w:rsid w:val="009A053F"/>
    <w:rsid w:val="009A0AE2"/>
    <w:rsid w:val="009A0EAB"/>
    <w:rsid w:val="009A0F7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02"/>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75F"/>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79C"/>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C6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65D"/>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2E7"/>
    <w:rsid w:val="00CF4DA4"/>
    <w:rsid w:val="00CF50BF"/>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2224"/>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0CE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36D48"/>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3A2"/>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2B"/>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0"/>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1420"/>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A7C46"/>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D77A5"/>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84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Pages>
  <Words>930</Words>
  <Characters>5958</Characters>
  <Application>Microsoft Office Word</Application>
  <DocSecurity>0</DocSecurity>
  <Lines>49</Lines>
  <Paragraphs>13</Paragraphs>
  <ScaleCrop>false</ScaleCrop>
  <Company>Lietuvos Energija</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Vilma Andziulė</cp:lastModifiedBy>
  <cp:revision>76</cp:revision>
  <cp:lastPrinted>2012-11-14T13:36:00Z</cp:lastPrinted>
  <dcterms:created xsi:type="dcterms:W3CDTF">2021-11-17T08:27:00Z</dcterms:created>
  <dcterms:modified xsi:type="dcterms:W3CDTF">2022-04-05T07:08:00Z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